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9EEFE" w14:textId="7FB46F2E" w:rsidR="00753488" w:rsidRDefault="00753488" w:rsidP="0075348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906F6E">
        <w:rPr>
          <w:rFonts w:ascii="Arial" w:hAnsi="Arial" w:cs="Arial"/>
          <w:b/>
          <w:sz w:val="22"/>
          <w:szCs w:val="22"/>
        </w:rPr>
        <w:t>P TSG-SA3 Meeting #120</w:t>
      </w:r>
      <w:r w:rsidR="00906F6E">
        <w:rPr>
          <w:rFonts w:ascii="Arial" w:hAnsi="Arial" w:cs="Arial"/>
          <w:b/>
          <w:sz w:val="22"/>
          <w:szCs w:val="22"/>
        </w:rPr>
        <w:tab/>
        <w:t>S3-250</w:t>
      </w:r>
      <w:bookmarkStart w:id="0" w:name="_GoBack"/>
      <w:bookmarkEnd w:id="0"/>
      <w:r w:rsidR="00906F6E">
        <w:rPr>
          <w:rFonts w:ascii="Arial" w:hAnsi="Arial" w:cs="Arial"/>
          <w:b/>
          <w:sz w:val="22"/>
          <w:szCs w:val="22"/>
        </w:rPr>
        <w:t>783</w:t>
      </w:r>
    </w:p>
    <w:p w14:paraId="10424032" w14:textId="77777777" w:rsidR="00753488" w:rsidRPr="00872560" w:rsidRDefault="00753488" w:rsidP="0075348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58A5814C" w14:textId="77777777" w:rsidR="00753488" w:rsidRDefault="00753488" w:rsidP="0075348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5E3738" w14:textId="0535CB73" w:rsidR="00753488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14:paraId="19794DCA" w14:textId="59197E74" w:rsidR="00753488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Rel-19 Work item exception for Metaverse_Sec</w:t>
      </w:r>
    </w:p>
    <w:p w14:paraId="5DAA0E2E" w14:textId="1F5CDD43" w:rsidR="00753488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EEE5B5" w14:textId="492561B3" w:rsidR="00753488" w:rsidRDefault="00753488" w:rsidP="0075348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4.21</w:t>
      </w:r>
    </w:p>
    <w:p w14:paraId="0BAFCB82" w14:textId="6AEF3947" w:rsidR="00753488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7675418A" w14:textId="77777777" w:rsidR="00753488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01D863A9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53488">
        <w:rPr>
          <w:rFonts w:cs="Arial"/>
          <w:b w:val="0"/>
          <w:bCs/>
          <w:sz w:val="24"/>
        </w:rPr>
        <w:t>107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 w:rsidR="00520A9C">
        <w:rPr>
          <w:rFonts w:cs="Arial"/>
          <w:b w:val="0"/>
          <w:bCs/>
          <w:sz w:val="24"/>
        </w:rPr>
        <w:t>YY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50542760" w:rsidR="00595B52" w:rsidRPr="00DA709D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14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March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Incheon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SK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FFA1C0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06F6E">
        <w:rPr>
          <w:rFonts w:ascii="Arial" w:hAnsi="Arial" w:cs="Arial"/>
          <w:b/>
          <w:bCs/>
        </w:rPr>
        <w:t>SA WG3</w:t>
      </w:r>
    </w:p>
    <w:p w14:paraId="21C5915E" w14:textId="419802ED" w:rsidR="00595B52" w:rsidRPr="00A514CD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47AF7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547AF7">
        <w:rPr>
          <w:rFonts w:ascii="Arial" w:hAnsi="Arial" w:cs="Arial"/>
          <w:b/>
        </w:rPr>
        <w:t>Metaverse_Sec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C512ED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547AF7">
        <w:rPr>
          <w:rFonts w:ascii="Arial" w:hAnsi="Arial"/>
          <w:b/>
        </w:rPr>
        <w:t>TBD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1DF46D8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47AF7">
        <w:rPr>
          <w:sz w:val="24"/>
          <w:szCs w:val="24"/>
        </w:rPr>
        <w:t>S</w:t>
      </w:r>
      <w:r w:rsidR="00547AF7" w:rsidRPr="00547AF7">
        <w:rPr>
          <w:sz w:val="24"/>
          <w:szCs w:val="24"/>
        </w:rPr>
        <w:t>ecurity aspects of 5G Mobile Metaverse services</w:t>
      </w:r>
    </w:p>
    <w:p w14:paraId="3C946738" w14:textId="284FB6A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547AF7">
        <w:rPr>
          <w:sz w:val="24"/>
          <w:szCs w:val="24"/>
        </w:rPr>
        <w:t>Metaverse_Sec</w:t>
      </w:r>
    </w:p>
    <w:p w14:paraId="2448A9DC" w14:textId="1A762BDC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547AF7" w:rsidRPr="00547AF7">
        <w:rPr>
          <w:sz w:val="24"/>
          <w:szCs w:val="24"/>
        </w:rPr>
        <w:t>1060060</w:t>
      </w:r>
    </w:p>
    <w:p w14:paraId="12A92096" w14:textId="0D322A2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47AF7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CB7D564" w:rsidR="00E72B61" w:rsidRPr="00684CA1" w:rsidRDefault="00083F1D" w:rsidP="00B066D2">
            <w:pPr>
              <w:spacing w:after="0"/>
              <w:rPr>
                <w:b/>
                <w:lang w:eastAsia="zh-CN"/>
              </w:rPr>
            </w:pPr>
            <w:r>
              <w:rPr>
                <w:sz w:val="24"/>
                <w:szCs w:val="24"/>
              </w:rPr>
              <w:t>S</w:t>
            </w:r>
            <w:r w:rsidRPr="00547AF7">
              <w:rPr>
                <w:sz w:val="24"/>
                <w:szCs w:val="24"/>
              </w:rPr>
              <w:t>ecurity aspects of 5G Mobile Metaverse services</w:t>
            </w:r>
            <w:r>
              <w:rPr>
                <w:sz w:val="24"/>
                <w:szCs w:val="24"/>
              </w:rPr>
              <w:t xml:space="preserve"> (Metaverse_Sec)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9AFBEDE" w:rsidR="00E72B61" w:rsidRPr="00684CA1" w:rsidRDefault="00083F1D" w:rsidP="00B066D2">
            <w:pPr>
              <w:spacing w:after="0"/>
            </w:pPr>
            <w:r>
              <w:t>June 2025, SA#108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A41F0AB" w:rsidR="00E72B61" w:rsidRPr="00684CA1" w:rsidRDefault="00083F1D" w:rsidP="00B066D2">
            <w:pPr>
              <w:pStyle w:val="Index1"/>
            </w:pPr>
            <w:r>
              <w:t>Security procedure for metaverse services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919D506" w:rsidR="00E72B61" w:rsidRPr="00684CA1" w:rsidRDefault="00083F1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33.434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2A60010" w14:textId="77777777" w:rsidR="000B70A4" w:rsidRDefault="000B70A4" w:rsidP="000B70A4">
            <w:pPr>
              <w:rPr>
                <w:color w:val="0070C0"/>
                <w:sz w:val="18"/>
                <w:szCs w:val="18"/>
                <w:lang w:eastAsia="zh-CN"/>
              </w:rPr>
            </w:pPr>
            <w:r w:rsidRPr="000B70A4">
              <w:rPr>
                <w:color w:val="0070C0"/>
                <w:sz w:val="18"/>
                <w:szCs w:val="18"/>
                <w:lang w:eastAsia="zh-CN"/>
              </w:rPr>
              <w:t>[To be updated]</w:t>
            </w:r>
          </w:p>
          <w:p w14:paraId="33A25BD1" w14:textId="77777777" w:rsidR="00906F6E" w:rsidRDefault="00906F6E" w:rsidP="000B70A4">
            <w:pPr>
              <w:rPr>
                <w:bCs/>
              </w:rPr>
            </w:pPr>
            <w:r>
              <w:rPr>
                <w:bCs/>
              </w:rPr>
              <w:t>-</w:t>
            </w:r>
            <w:r w:rsidR="00083F1D" w:rsidRPr="00083F1D">
              <w:rPr>
                <w:bCs/>
              </w:rPr>
              <w:t xml:space="preserve"> Privacy of </w:t>
            </w:r>
            <w:r>
              <w:rPr>
                <w:bCs/>
              </w:rPr>
              <w:t>user sensitive information</w:t>
            </w:r>
          </w:p>
          <w:p w14:paraId="1AD891A9" w14:textId="77777777" w:rsidR="00906F6E" w:rsidRDefault="00906F6E" w:rsidP="000B70A4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083F1D" w:rsidRPr="00083F1D">
              <w:rPr>
                <w:bCs/>
              </w:rPr>
              <w:t>Security aspects of digital asset containe</w:t>
            </w:r>
            <w:r>
              <w:rPr>
                <w:bCs/>
              </w:rPr>
              <w:t>r in 5G;</w:t>
            </w:r>
          </w:p>
          <w:p w14:paraId="36865823" w14:textId="0158C110" w:rsidR="00E72B61" w:rsidRPr="00906F6E" w:rsidRDefault="00906F6E" w:rsidP="000B70A4">
            <w:pPr>
              <w:rPr>
                <w:bCs/>
              </w:rPr>
            </w:pPr>
            <w:r>
              <w:rPr>
                <w:bCs/>
              </w:rPr>
              <w:t>-</w:t>
            </w:r>
            <w:r w:rsidR="00083F1D" w:rsidRPr="00083F1D">
              <w:rPr>
                <w:bCs/>
              </w:rPr>
              <w:t xml:space="preserve"> Authentication and authorization of digital representation.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882FE88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83F1D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1FD79E4" w:rsidR="00E72B61" w:rsidRPr="00684CA1" w:rsidRDefault="00083F1D" w:rsidP="00B066D2">
            <w:pPr>
              <w:spacing w:after="0"/>
            </w:pPr>
            <w:r>
              <w:t>Security procedure for metaverse services will not be specified.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35282E3" w:rsidR="00E72B61" w:rsidRPr="00684CA1" w:rsidRDefault="000B70A4" w:rsidP="00E72B61">
      <w:pPr>
        <w:rPr>
          <w:lang w:eastAsia="zh-CN"/>
        </w:rPr>
      </w:pPr>
      <w:r>
        <w:rPr>
          <w:lang w:eastAsia="zh-CN"/>
        </w:rPr>
        <w:t>At completion of SA3#120, several aspects of security procedures for metaverse services are not yet concluded. The original target date for this WID completion was March 2025, SA#107. This exception sheet is to request extension until June 2025, SA#108.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43F3618" w:rsidR="00E72B61" w:rsidRPr="000B70A4" w:rsidRDefault="000B70A4" w:rsidP="00E72B61">
      <w:pPr>
        <w:rPr>
          <w:color w:val="0070C0"/>
          <w:sz w:val="18"/>
          <w:szCs w:val="18"/>
          <w:lang w:eastAsia="zh-CN"/>
        </w:rPr>
      </w:pPr>
      <w:r w:rsidRPr="000B70A4">
        <w:rPr>
          <w:color w:val="0070C0"/>
          <w:sz w:val="18"/>
          <w:szCs w:val="18"/>
          <w:lang w:eastAsia="zh-CN"/>
        </w:rPr>
        <w:t>[To be updated]</w:t>
      </w:r>
    </w:p>
    <w:sectPr w:rsidR="00E72B61" w:rsidRPr="000B70A4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832E6" w14:textId="77777777" w:rsidR="00E95D4F" w:rsidRDefault="00E95D4F">
      <w:r>
        <w:separator/>
      </w:r>
    </w:p>
  </w:endnote>
  <w:endnote w:type="continuationSeparator" w:id="0">
    <w:p w14:paraId="1CEAF73A" w14:textId="77777777" w:rsidR="00E95D4F" w:rsidRDefault="00E9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47992" w14:textId="77777777" w:rsidR="00E95D4F" w:rsidRDefault="00E95D4F">
      <w:r>
        <w:separator/>
      </w:r>
    </w:p>
  </w:footnote>
  <w:footnote w:type="continuationSeparator" w:id="0">
    <w:p w14:paraId="69291137" w14:textId="77777777" w:rsidR="00E95D4F" w:rsidRDefault="00E95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83F1D"/>
    <w:rsid w:val="000A4E67"/>
    <w:rsid w:val="000B0A2F"/>
    <w:rsid w:val="000B61FD"/>
    <w:rsid w:val="000B70A4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1470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47AF7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53488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06F6E"/>
    <w:rsid w:val="009437A2"/>
    <w:rsid w:val="00945471"/>
    <w:rsid w:val="00985B73"/>
    <w:rsid w:val="009A3BC4"/>
    <w:rsid w:val="009B7769"/>
    <w:rsid w:val="00A10539"/>
    <w:rsid w:val="00A3082C"/>
    <w:rsid w:val="00A36378"/>
    <w:rsid w:val="00A514CD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95D4F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FBD9B0B3-686D-432A-8D29-7EF79DDE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0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5348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Samsung</cp:lastModifiedBy>
  <cp:revision>2</cp:revision>
  <cp:lastPrinted>2009-10-12T14:10:00Z</cp:lastPrinted>
  <dcterms:created xsi:type="dcterms:W3CDTF">2025-02-04T11:32:00Z</dcterms:created>
  <dcterms:modified xsi:type="dcterms:W3CDTF">2025-02-10T12:09:00Z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